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530EC" w14:textId="6A3F287E" w:rsidR="00F45E70" w:rsidRPr="00F45E70" w:rsidRDefault="00574014" w:rsidP="00F45E70">
      <w:pPr>
        <w:jc w:val="right"/>
        <w:rPr>
          <w:rFonts w:asciiTheme="majorEastAsia" w:eastAsiaTheme="majorEastAsia" w:hAnsiTheme="majorEastAsia"/>
        </w:rPr>
      </w:pPr>
      <w:r>
        <w:rPr>
          <w:rFonts w:ascii="ＭＳ Ｐ明朝" w:eastAsia="ＭＳ Ｐ明朝" w:hAnsi="ＭＳ Ｐ明朝" w:hint="eastAsia"/>
          <w:bdr w:val="single" w:sz="4" w:space="0" w:color="auto"/>
        </w:rPr>
        <w:t>別紙</w:t>
      </w:r>
      <w:r w:rsidR="00750F64">
        <w:rPr>
          <w:rFonts w:ascii="ＭＳ Ｐ明朝" w:eastAsia="ＭＳ Ｐ明朝" w:hAnsi="ＭＳ Ｐ明朝" w:hint="eastAsia"/>
          <w:bdr w:val="single" w:sz="4" w:space="0" w:color="auto"/>
        </w:rPr>
        <w:t>２</w:t>
      </w:r>
    </w:p>
    <w:p w14:paraId="069BB144" w14:textId="5CF43F17" w:rsidR="006801F8" w:rsidRDefault="006801F8" w:rsidP="006801F8">
      <w:pPr>
        <w:ind w:leftChars="300" w:left="655"/>
      </w:pPr>
      <w:r>
        <w:rPr>
          <w:rFonts w:hint="eastAsia"/>
        </w:rPr>
        <w:t>個人情報保護に係る特記事項</w:t>
      </w:r>
    </w:p>
    <w:p w14:paraId="1DEC3201" w14:textId="77777777" w:rsidR="006801F8" w:rsidRDefault="006801F8" w:rsidP="006801F8">
      <w:pPr>
        <w:ind w:leftChars="100" w:left="218"/>
        <w:jc w:val="left"/>
      </w:pPr>
      <w:r>
        <w:rPr>
          <w:rFonts w:hint="eastAsia"/>
        </w:rPr>
        <w:t>（秘密保持等）</w:t>
      </w:r>
    </w:p>
    <w:p w14:paraId="094721F7" w14:textId="77777777" w:rsidR="006801F8" w:rsidRDefault="006801F8" w:rsidP="006801F8">
      <w:pPr>
        <w:ind w:left="218" w:hangingChars="100" w:hanging="218"/>
        <w:jc w:val="left"/>
      </w:pPr>
      <w:r>
        <w:rPr>
          <w:rFonts w:hint="eastAsia"/>
        </w:rPr>
        <w:t>第１条　乙及び乙の従業員は、この契約による業務に関し知り得た個人情報を自己若しくは第三者の不正な利益を図る目的で提供し、又は盗用してはならない。</w:t>
      </w:r>
    </w:p>
    <w:p w14:paraId="08EEACCB" w14:textId="77777777" w:rsidR="006801F8" w:rsidRDefault="006801F8" w:rsidP="006801F8">
      <w:pPr>
        <w:ind w:left="218" w:hangingChars="100" w:hanging="218"/>
        <w:jc w:val="left"/>
      </w:pPr>
      <w:r>
        <w:rPr>
          <w:rFonts w:hint="eastAsia"/>
        </w:rPr>
        <w:t>２　乙及び乙の従業員は、この契約による業務において取り扱う個人の秘密に属する事項が記録された個人情報ファイル（個人情報を含む情報の集合物であって、特定の個人情報を電子計算機を用いて検索することができるように体系的に構成したものをいい、その全部又は一部を複製し、又は加工したものを含む。）を正当な理由がないのに第三者に提供してはならない。</w:t>
      </w:r>
    </w:p>
    <w:p w14:paraId="476793BB" w14:textId="77777777" w:rsidR="006801F8" w:rsidRDefault="006801F8" w:rsidP="006801F8">
      <w:pPr>
        <w:ind w:left="218" w:hangingChars="100" w:hanging="218"/>
        <w:jc w:val="left"/>
      </w:pPr>
      <w:r>
        <w:rPr>
          <w:rFonts w:hint="eastAsia"/>
        </w:rPr>
        <w:t>３　前２項の規定は、この契約が終了し、又は解除された後においても同様とする。</w:t>
      </w:r>
    </w:p>
    <w:p w14:paraId="6B9B384F" w14:textId="77777777" w:rsidR="006801F8" w:rsidRDefault="006801F8" w:rsidP="006801F8">
      <w:pPr>
        <w:ind w:leftChars="100" w:left="436" w:hangingChars="100" w:hanging="218"/>
        <w:jc w:val="left"/>
      </w:pPr>
      <w:r>
        <w:rPr>
          <w:rFonts w:hint="eastAsia"/>
        </w:rPr>
        <w:t>（罰則の適用）</w:t>
      </w:r>
    </w:p>
    <w:p w14:paraId="3CCC2490" w14:textId="402078B0" w:rsidR="006801F8" w:rsidRDefault="006801F8" w:rsidP="006801F8">
      <w:pPr>
        <w:ind w:left="218" w:hangingChars="100" w:hanging="218"/>
        <w:jc w:val="left"/>
      </w:pPr>
      <w:r>
        <w:rPr>
          <w:rFonts w:hint="eastAsia"/>
        </w:rPr>
        <w:t>第２条　乙及び乙の従業員は、前条の定めに違反して個人情報の内容を提供する行為等が</w:t>
      </w:r>
      <w:r w:rsidR="00631D44">
        <w:rPr>
          <w:rFonts w:hint="eastAsia"/>
        </w:rPr>
        <w:t>個人情報の保護に関する法律</w:t>
      </w:r>
      <w:r w:rsidR="00236346">
        <w:rPr>
          <w:rFonts w:hint="eastAsia"/>
        </w:rPr>
        <w:t>（平成１５年法律第５７号）</w:t>
      </w:r>
      <w:r>
        <w:rPr>
          <w:rFonts w:hint="eastAsia"/>
        </w:rPr>
        <w:t>に定められている受託者の義務に違反するものであり、懲役又は罰金に処せられる行為に該当するものであることを十分認識し、委託業務を処理しなければならない。</w:t>
      </w:r>
    </w:p>
    <w:p w14:paraId="7EA37782" w14:textId="77777777" w:rsidR="006801F8" w:rsidRDefault="006801F8" w:rsidP="006801F8">
      <w:pPr>
        <w:ind w:left="218" w:hangingChars="100" w:hanging="218"/>
        <w:jc w:val="left"/>
      </w:pPr>
      <w:r>
        <w:rPr>
          <w:rFonts w:hint="eastAsia"/>
        </w:rPr>
        <w:t>２　乙は、乙の従業員に対し、前項の規定内容を周知しなければならない。第４条ただし書による再委託の場合における当該第三者に対しても同様とする。</w:t>
      </w:r>
    </w:p>
    <w:p w14:paraId="602CB634" w14:textId="77777777" w:rsidR="006801F8" w:rsidRDefault="006801F8" w:rsidP="006801F8">
      <w:pPr>
        <w:ind w:leftChars="100" w:left="436" w:hangingChars="100" w:hanging="218"/>
        <w:jc w:val="left"/>
      </w:pPr>
      <w:r>
        <w:rPr>
          <w:rFonts w:hint="eastAsia"/>
        </w:rPr>
        <w:t>（個人情報の取扱い）</w:t>
      </w:r>
    </w:p>
    <w:p w14:paraId="2E56CC06" w14:textId="77777777" w:rsidR="006801F8" w:rsidRDefault="006801F8" w:rsidP="006801F8">
      <w:pPr>
        <w:ind w:left="218" w:hangingChars="100" w:hanging="218"/>
        <w:jc w:val="left"/>
      </w:pPr>
      <w:r>
        <w:rPr>
          <w:rFonts w:hint="eastAsia"/>
        </w:rPr>
        <w:t>第３条　乙は、この契約による業務を処理するため個人情報を取り扱う場合は、その取扱いにより個人の基本的人権を侵害することのないよう努めなければならない。</w:t>
      </w:r>
    </w:p>
    <w:p w14:paraId="52DDC191" w14:textId="77777777" w:rsidR="006801F8" w:rsidRDefault="006801F8" w:rsidP="006801F8">
      <w:pPr>
        <w:ind w:leftChars="100" w:left="436" w:hangingChars="100" w:hanging="218"/>
        <w:jc w:val="left"/>
      </w:pPr>
      <w:r>
        <w:rPr>
          <w:rFonts w:hint="eastAsia"/>
        </w:rPr>
        <w:t>（再委託の禁止）</w:t>
      </w:r>
    </w:p>
    <w:p w14:paraId="2057CB24" w14:textId="77777777" w:rsidR="006801F8" w:rsidRDefault="006801F8" w:rsidP="006801F8">
      <w:pPr>
        <w:ind w:left="218" w:hangingChars="100" w:hanging="218"/>
        <w:jc w:val="left"/>
      </w:pPr>
      <w:r>
        <w:rPr>
          <w:rFonts w:hint="eastAsia"/>
        </w:rPr>
        <w:t>第４条　乙は、この契約による業務の全部又は一部を第三者に委託してはならない。ただし、書面によりあらかじめ甲の承諾を得たときは、この限りでない。</w:t>
      </w:r>
    </w:p>
    <w:p w14:paraId="6318FA65" w14:textId="77777777" w:rsidR="006801F8" w:rsidRDefault="006801F8" w:rsidP="006801F8">
      <w:pPr>
        <w:ind w:leftChars="100" w:left="436" w:hangingChars="100" w:hanging="218"/>
        <w:jc w:val="left"/>
      </w:pPr>
      <w:r>
        <w:rPr>
          <w:rFonts w:hint="eastAsia"/>
        </w:rPr>
        <w:t>（複写及び複製の禁止）</w:t>
      </w:r>
    </w:p>
    <w:p w14:paraId="504AD81F" w14:textId="77777777" w:rsidR="006801F8" w:rsidRDefault="006801F8" w:rsidP="006801F8">
      <w:pPr>
        <w:ind w:left="218" w:hangingChars="100" w:hanging="218"/>
        <w:jc w:val="left"/>
      </w:pPr>
      <w:r>
        <w:rPr>
          <w:rFonts w:hint="eastAsia"/>
        </w:rPr>
        <w:t>第５条　乙は、この契約による業務を処理するため甲から引き渡された資料等又は収集した個人情報を甲の承諾なくして複写又は複製をしてはならない。</w:t>
      </w:r>
    </w:p>
    <w:p w14:paraId="65EC75BE" w14:textId="7406BAF3" w:rsidR="00975115" w:rsidRDefault="00975115" w:rsidP="006801F8">
      <w:pPr>
        <w:ind w:leftChars="100" w:left="436" w:hangingChars="100" w:hanging="218"/>
        <w:jc w:val="left"/>
      </w:pPr>
      <w:r>
        <w:rPr>
          <w:rFonts w:hint="eastAsia"/>
        </w:rPr>
        <w:t>（返還、廃棄又は消去）</w:t>
      </w:r>
    </w:p>
    <w:p w14:paraId="413EFA4F" w14:textId="4EDB98C7" w:rsidR="00975115" w:rsidRDefault="00975115" w:rsidP="00975115">
      <w:pPr>
        <w:ind w:left="218" w:hangingChars="100" w:hanging="218"/>
        <w:jc w:val="left"/>
      </w:pPr>
      <w:r>
        <w:rPr>
          <w:rFonts w:hint="eastAsia"/>
        </w:rPr>
        <w:t>第６条　乙は、本件委託業務を処理するために甲から引き渡され、又は乙自ら作成し若しくは取得した個人情報について、本件委託業務完了時に、甲の指示に基づいて返還、廃</w:t>
      </w:r>
      <w:r>
        <w:rPr>
          <w:rFonts w:hint="eastAsia"/>
        </w:rPr>
        <w:lastRenderedPageBreak/>
        <w:t>棄又は消去しなければならない。</w:t>
      </w:r>
    </w:p>
    <w:p w14:paraId="5980DB70" w14:textId="7312812A" w:rsidR="00975115" w:rsidRDefault="00975115" w:rsidP="00975115">
      <w:pPr>
        <w:ind w:left="218" w:hangingChars="100" w:hanging="218"/>
        <w:jc w:val="left"/>
      </w:pPr>
      <w:r>
        <w:rPr>
          <w:rFonts w:hint="eastAsia"/>
        </w:rPr>
        <w:t>２　乙は、前項の個人情報を廃棄する場合、記録媒体を物理的に破壊する等当該個人情報が判読、復元できないように確実な方法で廃棄しなければならない。</w:t>
      </w:r>
    </w:p>
    <w:p w14:paraId="27F22BAF" w14:textId="5AF773EB" w:rsidR="00975115" w:rsidRDefault="00975115" w:rsidP="00975115">
      <w:pPr>
        <w:ind w:left="218" w:hangingChars="100" w:hanging="218"/>
        <w:jc w:val="left"/>
      </w:pPr>
      <w:r>
        <w:rPr>
          <w:rFonts w:hint="eastAsia"/>
        </w:rPr>
        <w:t>３　乙は、パソコン等に記録された第１項の個人情報を消去する場合、データ消去用ソフトウエア等を使用し、通常の方法では当該個人情報が判読、復元できないように確実に消去しなければならない。</w:t>
      </w:r>
    </w:p>
    <w:p w14:paraId="6226E266" w14:textId="1EA9AAD6" w:rsidR="00975115" w:rsidRDefault="00975115" w:rsidP="00975115">
      <w:pPr>
        <w:ind w:left="218" w:hangingChars="100" w:hanging="218"/>
        <w:jc w:val="left"/>
      </w:pPr>
      <w:r>
        <w:rPr>
          <w:rFonts w:hint="eastAsia"/>
        </w:rPr>
        <w:t>４　乙は、第１項の個人情報を廃棄又は消去したときは、完全に廃棄又は消去した旨の証明書（情報項目、媒体名、数量、廃棄又は消去の方法、責任者、立会者、廃棄又は消去の年月日が記載された書面）を甲に提出しなければならない。</w:t>
      </w:r>
    </w:p>
    <w:p w14:paraId="6E0B84F8" w14:textId="69045233" w:rsidR="00975115" w:rsidRDefault="00975115" w:rsidP="00975115">
      <w:pPr>
        <w:ind w:left="218" w:hangingChars="100" w:hanging="218"/>
        <w:jc w:val="left"/>
      </w:pPr>
      <w:r>
        <w:rPr>
          <w:rFonts w:hint="eastAsia"/>
        </w:rPr>
        <w:t>５　乙は、廃棄又は消去に際し、甲から立会いを求められたときはこれに応じなければならない。</w:t>
      </w:r>
    </w:p>
    <w:p w14:paraId="6251F886" w14:textId="71F1D7B0" w:rsidR="006801F8" w:rsidRDefault="006801F8" w:rsidP="006801F8">
      <w:pPr>
        <w:ind w:leftChars="100" w:left="436" w:hangingChars="100" w:hanging="218"/>
        <w:jc w:val="left"/>
      </w:pPr>
      <w:r>
        <w:rPr>
          <w:rFonts w:hint="eastAsia"/>
        </w:rPr>
        <w:t>（事故報告義務）</w:t>
      </w:r>
    </w:p>
    <w:p w14:paraId="7DB80FA8" w14:textId="2B6C2BBD" w:rsidR="006801F8" w:rsidRPr="00CA4C9C" w:rsidRDefault="006801F8" w:rsidP="006801F8">
      <w:pPr>
        <w:ind w:left="218" w:hangingChars="100" w:hanging="218"/>
        <w:jc w:val="left"/>
      </w:pPr>
      <w:r>
        <w:rPr>
          <w:rFonts w:hint="eastAsia"/>
        </w:rPr>
        <w:t>第</w:t>
      </w:r>
      <w:r w:rsidR="009B22F8">
        <w:rPr>
          <w:rFonts w:hint="eastAsia"/>
        </w:rPr>
        <w:t>７</w:t>
      </w:r>
      <w:r>
        <w:rPr>
          <w:rFonts w:hint="eastAsia"/>
        </w:rPr>
        <w:t>条　乙は、この契約による業務を処理するため甲から引き渡された資料等又は収集した個人情報の漏</w:t>
      </w:r>
      <w:r w:rsidRPr="00CA4C9C">
        <w:rPr>
          <w:rFonts w:hint="eastAsia"/>
        </w:rPr>
        <w:t>えい、毀損又は滅失があった場合は、直ちに甲に報告しなければならない。この場合の処置について、乙は、甲の指示に従わなければならない。</w:t>
      </w:r>
    </w:p>
    <w:p w14:paraId="193D9E37" w14:textId="77777777" w:rsidR="006801F8" w:rsidRPr="00CA4C9C" w:rsidRDefault="006801F8" w:rsidP="006801F8">
      <w:pPr>
        <w:ind w:leftChars="100" w:left="436" w:hangingChars="100" w:hanging="218"/>
        <w:jc w:val="left"/>
      </w:pPr>
      <w:r w:rsidRPr="00CA4C9C">
        <w:rPr>
          <w:rFonts w:hint="eastAsia"/>
        </w:rPr>
        <w:t>（損害賠償）</w:t>
      </w:r>
    </w:p>
    <w:p w14:paraId="6BEB52F5" w14:textId="6B066F37" w:rsidR="008674BD" w:rsidRPr="00CA4C9C" w:rsidRDefault="006801F8" w:rsidP="006801F8">
      <w:pPr>
        <w:ind w:left="218" w:hangingChars="100" w:hanging="218"/>
        <w:jc w:val="left"/>
      </w:pPr>
      <w:r w:rsidRPr="00CA4C9C">
        <w:rPr>
          <w:rFonts w:hint="eastAsia"/>
        </w:rPr>
        <w:t>第</w:t>
      </w:r>
      <w:r w:rsidR="009B22F8" w:rsidRPr="00CA4C9C">
        <w:rPr>
          <w:rFonts w:hint="eastAsia"/>
        </w:rPr>
        <w:t>８</w:t>
      </w:r>
      <w:r w:rsidRPr="00CA4C9C">
        <w:rPr>
          <w:rFonts w:hint="eastAsia"/>
        </w:rPr>
        <w:t>条　甲は、乙がこの契約条項に違反し、甲に損害が発生した場合、その損害賠償を請求することができる。</w:t>
      </w:r>
    </w:p>
    <w:p w14:paraId="30EB963D" w14:textId="77777777" w:rsidR="00A30FD6" w:rsidRPr="00CA4C9C" w:rsidRDefault="00A30FD6" w:rsidP="00A30FD6">
      <w:pPr>
        <w:tabs>
          <w:tab w:val="left" w:pos="3960"/>
        </w:tabs>
        <w:kinsoku w:val="0"/>
        <w:overflowPunct w:val="0"/>
        <w:ind w:leftChars="100" w:left="218" w:rightChars="-100" w:right="-218"/>
        <w:jc w:val="left"/>
      </w:pPr>
      <w:r w:rsidRPr="00CA4C9C">
        <w:rPr>
          <w:rFonts w:hint="eastAsia"/>
        </w:rPr>
        <w:t>（実地検査等）</w:t>
      </w:r>
    </w:p>
    <w:p w14:paraId="70E589FD" w14:textId="1EF32B99" w:rsidR="00A30FD6" w:rsidRPr="00CA4C9C" w:rsidRDefault="00A30FD6" w:rsidP="00A30FD6">
      <w:pPr>
        <w:ind w:left="218" w:hangingChars="100" w:hanging="218"/>
        <w:jc w:val="left"/>
      </w:pPr>
      <w:r w:rsidRPr="00CA4C9C">
        <w:rPr>
          <w:rFonts w:hint="eastAsia"/>
        </w:rPr>
        <w:t>第９条　甲は、この契約による業務の処理に伴う個人情報の取扱いについて、前各条の規定に基づき必要な措置が講じられているかどうかを確認するため、少なくとも１年に１回以上、乙の作業場所を実地検査するものとし、乙は、甲から改善を指示された場合には、その指示に従わなければならない。</w:t>
      </w:r>
    </w:p>
    <w:p w14:paraId="71DC4BAB" w14:textId="2B4FDD14" w:rsidR="00A30FD6" w:rsidRPr="00CA4C9C" w:rsidRDefault="00A30FD6" w:rsidP="00A30FD6">
      <w:pPr>
        <w:ind w:left="218" w:hangingChars="100" w:hanging="218"/>
        <w:jc w:val="left"/>
      </w:pPr>
      <w:r w:rsidRPr="00CA4C9C">
        <w:rPr>
          <w:rFonts w:hint="eastAsia"/>
        </w:rPr>
        <w:t>２　甲は、前項の規定にかかわらず、実地検査を行うことが困難であると認められる場合は、乙に報告書の提出を求め、これをもって実地検査に代えることができる。</w:t>
      </w:r>
    </w:p>
    <w:sectPr w:rsidR="00A30FD6" w:rsidRPr="00CA4C9C" w:rsidSect="004A47AF">
      <w:pgSz w:w="11907" w:h="16840" w:code="9"/>
      <w:pgMar w:top="1304" w:right="1588" w:bottom="1304" w:left="1588" w:header="720" w:footer="720" w:gutter="0"/>
      <w:cols w:space="425"/>
      <w:noEndnote/>
      <w:docGrid w:type="linesAndChars" w:linePitch="474" w:charSpace="16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CE158" w14:textId="77777777" w:rsidR="00631D44" w:rsidRDefault="00631D44" w:rsidP="00631D44">
      <w:r>
        <w:separator/>
      </w:r>
    </w:p>
  </w:endnote>
  <w:endnote w:type="continuationSeparator" w:id="0">
    <w:p w14:paraId="034C6FDE" w14:textId="77777777" w:rsidR="00631D44" w:rsidRDefault="00631D44" w:rsidP="0063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7CF0" w14:textId="77777777" w:rsidR="00631D44" w:rsidRDefault="00631D44" w:rsidP="00631D44">
      <w:r>
        <w:separator/>
      </w:r>
    </w:p>
  </w:footnote>
  <w:footnote w:type="continuationSeparator" w:id="0">
    <w:p w14:paraId="19AB4C77" w14:textId="77777777" w:rsidR="00631D44" w:rsidRDefault="00631D44" w:rsidP="00631D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grammar="dirty"/>
  <w:defaultTabStop w:val="840"/>
  <w:drawingGridHorizontalSpacing w:val="109"/>
  <w:drawingGridVerticalSpacing w:val="237"/>
  <w:displayHorizontalDrawingGridEvery w:val="2"/>
  <w:displayVerticalDrawingGridEvery w:val="2"/>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F8"/>
    <w:rsid w:val="00236346"/>
    <w:rsid w:val="002865E4"/>
    <w:rsid w:val="00344066"/>
    <w:rsid w:val="00396FD8"/>
    <w:rsid w:val="00407276"/>
    <w:rsid w:val="004A47AF"/>
    <w:rsid w:val="00574014"/>
    <w:rsid w:val="00631D44"/>
    <w:rsid w:val="006801F8"/>
    <w:rsid w:val="00750F64"/>
    <w:rsid w:val="007B65E4"/>
    <w:rsid w:val="00821E64"/>
    <w:rsid w:val="008674BD"/>
    <w:rsid w:val="00975115"/>
    <w:rsid w:val="009B22F8"/>
    <w:rsid w:val="00A30FD6"/>
    <w:rsid w:val="00A41B46"/>
    <w:rsid w:val="00A60940"/>
    <w:rsid w:val="00A95748"/>
    <w:rsid w:val="00AF63EC"/>
    <w:rsid w:val="00B05B95"/>
    <w:rsid w:val="00B52E97"/>
    <w:rsid w:val="00CA4C9C"/>
    <w:rsid w:val="00D13360"/>
    <w:rsid w:val="00F45E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8FD47E4"/>
  <w15:docId w15:val="{F378B6B6-F103-4466-A830-87D52AFD0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7276"/>
    <w:pPr>
      <w:widowControl w:val="0"/>
      <w:jc w:val="both"/>
    </w:pPr>
    <w:rPr>
      <w:rFonts w:ascii="Century" w:eastAsia="ＭＳ 明朝" w:hAnsi="Century"/>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2E97"/>
    <w:pPr>
      <w:widowControl w:val="0"/>
      <w:jc w:val="both"/>
    </w:pPr>
    <w:rPr>
      <w:rFonts w:ascii="Century" w:eastAsia="ＭＳ 明朝" w:hAnsi="Century"/>
      <w:szCs w:val="24"/>
    </w:rPr>
  </w:style>
  <w:style w:type="paragraph" w:styleId="a4">
    <w:name w:val="header"/>
    <w:basedOn w:val="a"/>
    <w:link w:val="a5"/>
    <w:uiPriority w:val="99"/>
    <w:unhideWhenUsed/>
    <w:rsid w:val="00631D44"/>
    <w:pPr>
      <w:tabs>
        <w:tab w:val="center" w:pos="4252"/>
        <w:tab w:val="right" w:pos="8504"/>
      </w:tabs>
      <w:snapToGrid w:val="0"/>
    </w:pPr>
  </w:style>
  <w:style w:type="character" w:customStyle="1" w:styleId="a5">
    <w:name w:val="ヘッダー (文字)"/>
    <w:basedOn w:val="a0"/>
    <w:link w:val="a4"/>
    <w:uiPriority w:val="99"/>
    <w:rsid w:val="00631D44"/>
    <w:rPr>
      <w:rFonts w:ascii="Century" w:eastAsia="ＭＳ 明朝" w:hAnsi="Century"/>
      <w:szCs w:val="24"/>
    </w:rPr>
  </w:style>
  <w:style w:type="paragraph" w:styleId="a6">
    <w:name w:val="footer"/>
    <w:basedOn w:val="a"/>
    <w:link w:val="a7"/>
    <w:uiPriority w:val="99"/>
    <w:unhideWhenUsed/>
    <w:rsid w:val="00631D44"/>
    <w:pPr>
      <w:tabs>
        <w:tab w:val="center" w:pos="4252"/>
        <w:tab w:val="right" w:pos="8504"/>
      </w:tabs>
      <w:snapToGrid w:val="0"/>
    </w:pPr>
  </w:style>
  <w:style w:type="character" w:customStyle="1" w:styleId="a7">
    <w:name w:val="フッター (文字)"/>
    <w:basedOn w:val="a0"/>
    <w:link w:val="a6"/>
    <w:uiPriority w:val="99"/>
    <w:rsid w:val="00631D44"/>
    <w:rPr>
      <w:rFonts w:ascii="Century" w:eastAsia="ＭＳ 明朝"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a:solidFill>
            <a:schemeClr val="tx2"/>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239</Words>
  <Characters>1364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DAS25044</cp:lastModifiedBy>
  <cp:revision>10</cp:revision>
  <cp:lastPrinted>2023-01-18T07:41:00Z</cp:lastPrinted>
  <dcterms:created xsi:type="dcterms:W3CDTF">2022-12-08T01:05:00Z</dcterms:created>
  <dcterms:modified xsi:type="dcterms:W3CDTF">2026-05-27T08:01:00Z</dcterms:modified>
</cp:coreProperties>
</file>